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221" w:rsidRDefault="00DA5AEE" w:rsidP="00D42221">
      <w:pPr>
        <w:pStyle w:val="NormalnyWeb"/>
        <w:spacing w:after="0" w:afterAutospacing="0"/>
        <w:jc w:val="right"/>
      </w:pPr>
      <w:r>
        <w:t>Łubianka, dn. 13</w:t>
      </w:r>
      <w:bookmarkStart w:id="0" w:name="_GoBack"/>
      <w:bookmarkEnd w:id="0"/>
      <w:r w:rsidR="00D42221">
        <w:t>.08.2013 r</w:t>
      </w:r>
    </w:p>
    <w:p w:rsidR="00D42221" w:rsidRDefault="00D42221" w:rsidP="00D42221">
      <w:pPr>
        <w:pStyle w:val="NormalnyWeb"/>
        <w:spacing w:after="0" w:afterAutospacing="0"/>
      </w:pPr>
      <w:r>
        <w:t>AW.6220.</w:t>
      </w:r>
      <w:r w:rsidR="00D51AAC">
        <w:t>4.1</w:t>
      </w:r>
      <w:r>
        <w:t>.2013</w:t>
      </w:r>
    </w:p>
    <w:p w:rsidR="00D42221" w:rsidRDefault="00D42221" w:rsidP="00D42221">
      <w:pPr>
        <w:pStyle w:val="NormalnyWeb"/>
        <w:spacing w:after="0" w:afterAutospacing="0"/>
      </w:pPr>
      <w:r>
        <w:t> </w:t>
      </w:r>
    </w:p>
    <w:p w:rsidR="00D42221" w:rsidRDefault="00D42221" w:rsidP="00D42221">
      <w:pPr>
        <w:pStyle w:val="NormalnyWeb"/>
        <w:spacing w:after="0" w:afterAutospacing="0"/>
        <w:jc w:val="center"/>
      </w:pPr>
      <w:r>
        <w:rPr>
          <w:rStyle w:val="Pogrubienie"/>
          <w:sz w:val="27"/>
          <w:szCs w:val="27"/>
        </w:rPr>
        <w:t>DECYZJA</w:t>
      </w:r>
      <w:r>
        <w:rPr>
          <w:rStyle w:val="Pogrubienie"/>
          <w:sz w:val="27"/>
          <w:szCs w:val="27"/>
        </w:rPr>
        <w:br/>
      </w:r>
      <w:r>
        <w:t> </w:t>
      </w:r>
      <w:r>
        <w:rPr>
          <w:rStyle w:val="Pogrubienie"/>
          <w:sz w:val="27"/>
          <w:szCs w:val="27"/>
        </w:rPr>
        <w:t>o umorzeniu postępowania</w:t>
      </w:r>
    </w:p>
    <w:p w:rsidR="00D42221" w:rsidRDefault="00D42221" w:rsidP="00D42221">
      <w:pPr>
        <w:pStyle w:val="NormalnyWeb"/>
        <w:spacing w:after="0"/>
      </w:pPr>
      <w:r>
        <w:t> </w:t>
      </w:r>
      <w:r>
        <w:tab/>
        <w:t>Na podstawie art. 105</w:t>
      </w:r>
      <w:r w:rsidR="002B3D49">
        <w:t xml:space="preserve"> </w:t>
      </w:r>
      <w:r w:rsidR="002B3D49" w:rsidRPr="002B3D49">
        <w:t>§ 1</w:t>
      </w:r>
      <w:r>
        <w:t xml:space="preserve"> ustawy z dnia 14 czerwca 1960 roku Kodeks Postępowania Administracyjnego(</w:t>
      </w:r>
      <w:proofErr w:type="spellStart"/>
      <w:r w:rsidR="00EE6087" w:rsidRPr="00EE6087">
        <w:t>Dz.U</w:t>
      </w:r>
      <w:proofErr w:type="spellEnd"/>
      <w:r w:rsidR="00EE6087" w:rsidRPr="00EE6087">
        <w:t>.</w:t>
      </w:r>
      <w:r w:rsidR="00EE6087">
        <w:t xml:space="preserve"> z </w:t>
      </w:r>
      <w:r w:rsidR="00EE6087" w:rsidRPr="00EE6087">
        <w:t>2013</w:t>
      </w:r>
      <w:r w:rsidR="00EE6087">
        <w:t xml:space="preserve"> r poz</w:t>
      </w:r>
      <w:r w:rsidR="00EE6087" w:rsidRPr="00EE6087">
        <w:t>.267</w:t>
      </w:r>
      <w:r w:rsidR="00EE6087">
        <w:t xml:space="preserve"> ) </w:t>
      </w:r>
      <w:r w:rsidR="00EE6087" w:rsidRPr="00EE6087">
        <w:t>art. 71 ust.1 ust. 2 pkt 2</w:t>
      </w:r>
      <w:r>
        <w:t xml:space="preserve">, ustawy z dnia 3 października 2008 r o udostępnieniu informacji o środowisku i jego ochronie, udziale społeczeństwa w ochronie środowiska oraz o ocenach oddziaływania na środowisko (Dz. U. z 2008 r Nr 199, poz. 1227 z późniejszymi zmianami) oraz Rozporządzenia Rady Ministrów z dnia 9 listopada 2010 roku w sprawie przedsięwzięć mogących znacząco oddziaływać na środowisko (Dz. U. z 2010 r Nr 213, poz. 1397 </w:t>
      </w:r>
      <w:r w:rsidRPr="00A20225">
        <w:t xml:space="preserve">z </w:t>
      </w:r>
      <w:proofErr w:type="spellStart"/>
      <w:r w:rsidRPr="00A20225">
        <w:t>późn</w:t>
      </w:r>
      <w:proofErr w:type="spellEnd"/>
      <w:r w:rsidRPr="00A20225">
        <w:t>. zm.</w:t>
      </w:r>
      <w:r>
        <w:t>) po rozpatrzeniu wnio</w:t>
      </w:r>
      <w:r w:rsidR="00D51AAC">
        <w:t>sku z dnia 1.07.2013 r. (wpływ: 3.07</w:t>
      </w:r>
      <w:r>
        <w:t xml:space="preserve">.2013 r.) </w:t>
      </w:r>
      <w:r w:rsidR="00D51AAC">
        <w:t>Gminy Łubianka, Aleja Jana Pawła II nr 8</w:t>
      </w:r>
      <w:r>
        <w:t>,</w:t>
      </w:r>
      <w:r w:rsidR="00D51AAC">
        <w:t xml:space="preserve"> 87-152 Łubianka</w:t>
      </w:r>
      <w:r>
        <w:t xml:space="preserve"> o wydanie decyzji o środowiskowych uwarunkowaniach zgody dla przedsięwzięcia pn.</w:t>
      </w:r>
      <w:r w:rsidRPr="006832A6">
        <w:rPr>
          <w:rStyle w:val="Pogrubienie"/>
        </w:rPr>
        <w:t xml:space="preserve"> „</w:t>
      </w:r>
      <w:r w:rsidR="00D51AAC" w:rsidRPr="00D51AAC">
        <w:rPr>
          <w:rStyle w:val="Pogrubienie"/>
        </w:rPr>
        <w:t xml:space="preserve">Remont elewacji budynku Szkoły Podstawowej w </w:t>
      </w:r>
      <w:proofErr w:type="spellStart"/>
      <w:r w:rsidR="00D51AAC" w:rsidRPr="00D51AAC">
        <w:rPr>
          <w:rStyle w:val="Pogrubienie"/>
        </w:rPr>
        <w:t>Wyb</w:t>
      </w:r>
      <w:r w:rsidR="00D51AAC">
        <w:rPr>
          <w:rStyle w:val="Pogrubienie"/>
        </w:rPr>
        <w:t>czu</w:t>
      </w:r>
      <w:proofErr w:type="spellEnd"/>
      <w:r w:rsidR="00D51AAC">
        <w:rPr>
          <w:rStyle w:val="Pogrubienie"/>
        </w:rPr>
        <w:t xml:space="preserve"> dz. Nr 161”</w:t>
      </w:r>
      <w:r w:rsidRPr="006832A6">
        <w:rPr>
          <w:rStyle w:val="Pogrubienie"/>
        </w:rPr>
        <w:t xml:space="preserve">. </w:t>
      </w:r>
    </w:p>
    <w:p w:rsidR="00D42221" w:rsidRDefault="00D42221" w:rsidP="00D42221">
      <w:pPr>
        <w:pStyle w:val="NormalnyWeb"/>
        <w:spacing w:after="0" w:afterAutospacing="0"/>
        <w:jc w:val="center"/>
      </w:pPr>
      <w:r>
        <w:rPr>
          <w:rStyle w:val="Pogrubienie"/>
        </w:rPr>
        <w:t>ORZEKAM</w:t>
      </w:r>
    </w:p>
    <w:p w:rsidR="00D42221" w:rsidRDefault="00D42221" w:rsidP="00D42221">
      <w:pPr>
        <w:pStyle w:val="NormalnyWeb"/>
        <w:spacing w:after="0" w:afterAutospacing="0"/>
      </w:pPr>
      <w:r>
        <w:t> </w:t>
      </w:r>
      <w:r>
        <w:tab/>
      </w:r>
      <w:r>
        <w:rPr>
          <w:rStyle w:val="Pogrubienie"/>
        </w:rPr>
        <w:t xml:space="preserve">umorzyć </w:t>
      </w:r>
      <w:r>
        <w:t xml:space="preserve">postępowanie administracyjne w sprawie wydania decyzji o środowiskowych uwarunkowaniach zgody na realizację przedsięwzięcia </w:t>
      </w:r>
      <w:proofErr w:type="spellStart"/>
      <w:r>
        <w:t>p.n</w:t>
      </w:r>
      <w:proofErr w:type="spellEnd"/>
      <w:r w:rsidRPr="006832A6">
        <w:t xml:space="preserve"> </w:t>
      </w:r>
      <w:r w:rsidR="00D51AAC" w:rsidRPr="00D51AAC">
        <w:rPr>
          <w:rStyle w:val="Pogrubienie"/>
        </w:rPr>
        <w:t xml:space="preserve">„Remont elewacji budynku Szkoły Podstawowej w </w:t>
      </w:r>
      <w:proofErr w:type="spellStart"/>
      <w:r w:rsidR="00D51AAC" w:rsidRPr="00D51AAC">
        <w:rPr>
          <w:rStyle w:val="Pogrubienie"/>
        </w:rPr>
        <w:t>Wybczu</w:t>
      </w:r>
      <w:proofErr w:type="spellEnd"/>
      <w:r w:rsidR="00D51AAC" w:rsidRPr="00D51AAC">
        <w:rPr>
          <w:rStyle w:val="Pogrubienie"/>
        </w:rPr>
        <w:t xml:space="preserve"> dz. Nr 161”.</w:t>
      </w:r>
    </w:p>
    <w:p w:rsidR="00D42221" w:rsidRDefault="00D42221" w:rsidP="00D42221">
      <w:pPr>
        <w:pStyle w:val="NormalnyWeb"/>
        <w:spacing w:after="0" w:afterAutospacing="0"/>
        <w:jc w:val="center"/>
      </w:pPr>
      <w:r>
        <w:rPr>
          <w:rStyle w:val="Pogrubienie"/>
        </w:rPr>
        <w:t>UZASASDNIENIE</w:t>
      </w:r>
    </w:p>
    <w:p w:rsidR="00D51AAC" w:rsidRDefault="00D42221" w:rsidP="00D42221">
      <w:pPr>
        <w:pStyle w:val="NormalnyWeb"/>
        <w:spacing w:after="0" w:afterAutospacing="0"/>
      </w:pPr>
      <w:r>
        <w:t> </w:t>
      </w:r>
      <w:r>
        <w:tab/>
      </w:r>
      <w:r w:rsidR="00D51AAC">
        <w:rPr>
          <w:rStyle w:val="Pogrubienie"/>
        </w:rPr>
        <w:t>Wójt Gminy Łubianka w imieniu Gminy Łubianka</w:t>
      </w:r>
      <w:r>
        <w:rPr>
          <w:rStyle w:val="Pogrubienie"/>
        </w:rPr>
        <w:t xml:space="preserve"> </w:t>
      </w:r>
      <w:r>
        <w:t xml:space="preserve">wystąpił z wnioskiem o wydanie decyzji o środowiskowych uwarunkowaniach zgody na realizację przedsięwzięcia </w:t>
      </w:r>
      <w:proofErr w:type="spellStart"/>
      <w:r>
        <w:t>p.n</w:t>
      </w:r>
      <w:proofErr w:type="spellEnd"/>
      <w:r>
        <w:t xml:space="preserve">: </w:t>
      </w:r>
      <w:r w:rsidR="00D51AAC" w:rsidRPr="00D51AAC">
        <w:rPr>
          <w:rStyle w:val="Pogrubienie"/>
        </w:rPr>
        <w:t xml:space="preserve">„Remont elewacji budynku Szkoły Podstawowej w </w:t>
      </w:r>
      <w:proofErr w:type="spellStart"/>
      <w:r w:rsidR="00D51AAC" w:rsidRPr="00D51AAC">
        <w:rPr>
          <w:rStyle w:val="Pogrubienie"/>
        </w:rPr>
        <w:t>Wybczu</w:t>
      </w:r>
      <w:proofErr w:type="spellEnd"/>
      <w:r w:rsidR="00D51AAC" w:rsidRPr="00D51AAC">
        <w:rPr>
          <w:rStyle w:val="Pogrubienie"/>
        </w:rPr>
        <w:t xml:space="preserve"> dz. Nr 161”. </w:t>
      </w:r>
      <w:r w:rsidR="00D51AAC" w:rsidRPr="00D51AAC">
        <w:t>Wójt Gminy Łubianka wystąpił z wnioskiem z dnia 1</w:t>
      </w:r>
      <w:r w:rsidR="00D51AAC">
        <w:t>2 czerwca 2013 r., znak AW.6220.4</w:t>
      </w:r>
      <w:r w:rsidR="00D51AAC" w:rsidRPr="00D51AAC">
        <w:t>.2013, zwrócił się do Regionalnego Dyrektora Ochrony Środowiska w Bydgoszczy oraz do Państwowego Powiatowego Inspektora Sanitarnego w Toruniu o wydanie opinii w sprawie potrzeby przeprowadzenia oceny oddziaływania na środowisko dla w/w przedsięwzięcia.</w:t>
      </w:r>
    </w:p>
    <w:p w:rsidR="00D51AAC" w:rsidRDefault="00D51AAC" w:rsidP="00D42221">
      <w:pPr>
        <w:pStyle w:val="NormalnyWeb"/>
        <w:spacing w:after="0" w:afterAutospacing="0"/>
      </w:pPr>
      <w:r>
        <w:t xml:space="preserve">Regionalny Dyrektor Ochrony Środowiska w </w:t>
      </w:r>
      <w:r w:rsidR="007D1768">
        <w:t xml:space="preserve">Bydgoszczy postanowieniem nr WOO-4240.607.2013.DM </w:t>
      </w:r>
      <w:r>
        <w:t xml:space="preserve"> z dnia </w:t>
      </w:r>
      <w:r w:rsidR="007D1768">
        <w:t>25.07.2013 r. odmówił wydania opinii</w:t>
      </w:r>
      <w:r w:rsidR="002B3D49">
        <w:t xml:space="preserve"> i</w:t>
      </w:r>
      <w:r w:rsidR="007D1768">
        <w:t xml:space="preserve"> uznał</w:t>
      </w:r>
      <w:r>
        <w:t xml:space="preserve">, że </w:t>
      </w:r>
      <w:r w:rsidR="002B3D49">
        <w:t xml:space="preserve">w/w przedsięwzięcie </w:t>
      </w:r>
      <w:r w:rsidR="007D1768">
        <w:t xml:space="preserve"> </w:t>
      </w:r>
      <w:r>
        <w:t>nie zalicza się do przedsięwzięć wymienionych w rozporządzeniu Rady Ministrów z dnia 9 listopada 2010 roku w sprawie przedsięwzięć mogących znacząco oddziaływać na środo</w:t>
      </w:r>
      <w:r w:rsidR="009C57EC">
        <w:t>wisko (Dz. U. Nr 213 poz. 1397). W</w:t>
      </w:r>
      <w:r>
        <w:t>ydanie opinii co do potrzeby przeprowadzenia oceny oddziaływania na środowisko dla przedmiotowej inwestycji stało się bezprzedmiotowe.</w:t>
      </w:r>
      <w:r w:rsidR="002B3D49">
        <w:t xml:space="preserve"> W związku z powyższym brak podstawy prawnej do prowadzenie postepowania w sprawie oceny odziaływania na środowisko dla powyższego przedsięwzięcia.</w:t>
      </w:r>
    </w:p>
    <w:p w:rsidR="00D42221" w:rsidRDefault="00D42221" w:rsidP="00D42221">
      <w:pPr>
        <w:pStyle w:val="NormalnyWeb"/>
        <w:spacing w:after="0" w:afterAutospacing="0"/>
      </w:pPr>
      <w:r>
        <w:t xml:space="preserve">Państwowy Powiatowy Inspektor Sanitarny w </w:t>
      </w:r>
      <w:r w:rsidR="002B3D49">
        <w:t>Toruniu pismem z dnia 29.07.2013 r.</w:t>
      </w:r>
      <w:r w:rsidR="00332D48">
        <w:t>(wpływ: 17.07.2013 r.)</w:t>
      </w:r>
      <w:r w:rsidR="002B3D49">
        <w:t xml:space="preserve"> N.NZ-42-Łu-76/13  uznał, iż planowane przedsięwzięcie nie będzie negatywnie oddziaływać na środowisko.  </w:t>
      </w:r>
    </w:p>
    <w:p w:rsidR="00D42221" w:rsidRDefault="00D42221" w:rsidP="00D42221">
      <w:pPr>
        <w:pStyle w:val="NormalnyWeb"/>
        <w:spacing w:after="0" w:afterAutospacing="0"/>
      </w:pPr>
      <w:r>
        <w:lastRenderedPageBreak/>
        <w:t>Biorąc pod uwagę wymienione wyżej okoliczności brak jest podstaw prawnych do prowadzenia postępowania o wydanie decyzji o środowiskowych uwarunkowaniach dla realizacji przedmiotowej inwestycji.</w:t>
      </w:r>
    </w:p>
    <w:p w:rsidR="00D42221" w:rsidRDefault="00D42221" w:rsidP="002B3D49">
      <w:pPr>
        <w:pStyle w:val="NormalnyWeb"/>
        <w:spacing w:after="0" w:afterAutospacing="0"/>
        <w:jc w:val="center"/>
      </w:pPr>
      <w:r>
        <w:rPr>
          <w:u w:val="single"/>
        </w:rPr>
        <w:t>Pouczenie</w:t>
      </w:r>
    </w:p>
    <w:p w:rsidR="00D42221" w:rsidRDefault="00D42221" w:rsidP="00D42221">
      <w:pPr>
        <w:pStyle w:val="NormalnyWeb"/>
        <w:spacing w:after="0" w:afterAutospacing="0"/>
      </w:pPr>
      <w:r>
        <w:t xml:space="preserve"> Od niniejszej decyzji służy stronie odwołanie do Samorządowego Kolegium Odwoławczego w </w:t>
      </w:r>
      <w:r w:rsidR="00D51AAC">
        <w:t>Toruniu</w:t>
      </w:r>
      <w:r w:rsidR="002B3D49">
        <w:t xml:space="preserve"> za</w:t>
      </w:r>
      <w:r>
        <w:t xml:space="preserve"> pośrednictwem</w:t>
      </w:r>
      <w:r w:rsidR="002B3D49">
        <w:t xml:space="preserve"> Wójta Gminy Łubianka</w:t>
      </w:r>
      <w:r>
        <w:t xml:space="preserve"> w terminie 14 dni od daty jej doręczenia.</w:t>
      </w:r>
    </w:p>
    <w:p w:rsidR="00D42221" w:rsidRDefault="00D42221" w:rsidP="00D42221">
      <w:pPr>
        <w:pStyle w:val="NormalnyWeb"/>
        <w:spacing w:after="0" w:afterAutospacing="0"/>
      </w:pPr>
      <w:r>
        <w:t> </w:t>
      </w:r>
    </w:p>
    <w:p w:rsidR="003403EF" w:rsidRDefault="003403EF"/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332D48" w:rsidRDefault="00332D48">
      <w:pPr>
        <w:rPr>
          <w:rFonts w:ascii="Times New Roman" w:hAnsi="Times New Roman" w:cs="Times New Roman"/>
        </w:rPr>
      </w:pPr>
    </w:p>
    <w:p w:rsidR="00EE6087" w:rsidRPr="00332D48" w:rsidRDefault="00332D48" w:rsidP="00332D48">
      <w:pPr>
        <w:rPr>
          <w:rFonts w:ascii="Times New Roman" w:hAnsi="Times New Roman" w:cs="Times New Roman"/>
        </w:rPr>
      </w:pPr>
      <w:r w:rsidRPr="00332D48">
        <w:rPr>
          <w:rFonts w:ascii="Times New Roman" w:hAnsi="Times New Roman" w:cs="Times New Roman"/>
        </w:rPr>
        <w:t>Otrzymują:</w:t>
      </w:r>
    </w:p>
    <w:p w:rsidR="00332D48" w:rsidRPr="00332D48" w:rsidRDefault="00332D48" w:rsidP="00332D48">
      <w:pPr>
        <w:rPr>
          <w:rFonts w:ascii="Times New Roman" w:hAnsi="Times New Roman" w:cs="Times New Roman"/>
        </w:rPr>
      </w:pPr>
      <w:r w:rsidRPr="00332D48">
        <w:rPr>
          <w:rFonts w:ascii="Times New Roman" w:hAnsi="Times New Roman" w:cs="Times New Roman"/>
        </w:rPr>
        <w:t>1. Gmina Łubianka, Aleja Jana Pawła II nr 8, 87-152 Łubianka</w:t>
      </w:r>
      <w:r>
        <w:rPr>
          <w:rFonts w:ascii="Times New Roman" w:hAnsi="Times New Roman" w:cs="Times New Roman"/>
        </w:rPr>
        <w:br/>
      </w:r>
      <w:r w:rsidRPr="00332D48">
        <w:rPr>
          <w:rFonts w:ascii="Times New Roman" w:hAnsi="Times New Roman" w:cs="Times New Roman"/>
        </w:rPr>
        <w:t>2</w:t>
      </w:r>
      <w:r w:rsidR="00EE6087" w:rsidRPr="00332D48">
        <w:rPr>
          <w:rFonts w:ascii="Times New Roman" w:hAnsi="Times New Roman" w:cs="Times New Roman"/>
        </w:rPr>
        <w:t>. pozostałe strony w/g  załącznika</w:t>
      </w:r>
      <w:r>
        <w:rPr>
          <w:rFonts w:ascii="Times New Roman" w:hAnsi="Times New Roman" w:cs="Times New Roman"/>
        </w:rPr>
        <w:br/>
      </w:r>
      <w:r w:rsidRPr="00332D48">
        <w:rPr>
          <w:rFonts w:ascii="Times New Roman" w:hAnsi="Times New Roman" w:cs="Times New Roman"/>
        </w:rPr>
        <w:t>3. a/a BL</w:t>
      </w:r>
    </w:p>
    <w:p w:rsidR="00332D48" w:rsidRPr="00332D48" w:rsidRDefault="00332D48" w:rsidP="00332D4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332D48">
        <w:rPr>
          <w:rFonts w:ascii="Times New Roman" w:eastAsia="Times New Roman" w:hAnsi="Times New Roman" w:cs="Times New Roman"/>
          <w:lang w:eastAsia="pl-PL"/>
        </w:rPr>
        <w:t>Do wiadomości;</w:t>
      </w:r>
    </w:p>
    <w:p w:rsidR="00332D48" w:rsidRDefault="00332D48" w:rsidP="00FB3138">
      <w:pPr>
        <w:spacing w:before="100" w:beforeAutospacing="1" w:after="100" w:afterAutospacing="1"/>
      </w:pPr>
      <w:r w:rsidRPr="00332D48">
        <w:rPr>
          <w:rFonts w:ascii="Times New Roman" w:eastAsia="Times New Roman" w:hAnsi="Times New Roman" w:cs="Times New Roman"/>
          <w:lang w:eastAsia="pl-PL"/>
        </w:rPr>
        <w:t>1</w:t>
      </w:r>
      <w:r>
        <w:rPr>
          <w:rFonts w:ascii="Times New Roman" w:eastAsia="Times New Roman" w:hAnsi="Times New Roman" w:cs="Times New Roman"/>
          <w:lang w:eastAsia="pl-PL"/>
        </w:rPr>
        <w:t>.</w:t>
      </w:r>
      <w:r w:rsidRPr="00332D48">
        <w:rPr>
          <w:rFonts w:ascii="Times New Roman" w:eastAsia="Times New Roman" w:hAnsi="Times New Roman" w:cs="Times New Roman"/>
          <w:lang w:eastAsia="pl-PL"/>
        </w:rPr>
        <w:t xml:space="preserve"> Państwowy Powiatowy Inspektor Sanitarny w Toruniu</w:t>
      </w:r>
      <w:r>
        <w:rPr>
          <w:rFonts w:ascii="Times New Roman" w:eastAsia="Times New Roman" w:hAnsi="Times New Roman" w:cs="Times New Roman"/>
          <w:lang w:eastAsia="pl-PL"/>
        </w:rPr>
        <w:t>, </w:t>
      </w:r>
      <w:r w:rsidRPr="00332D48">
        <w:rPr>
          <w:rFonts w:ascii="Times New Roman" w:eastAsia="Times New Roman" w:hAnsi="Times New Roman" w:cs="Times New Roman"/>
          <w:lang w:eastAsia="pl-PL"/>
        </w:rPr>
        <w:t>Szosa Bydgoska 1,</w:t>
      </w:r>
      <w:r>
        <w:rPr>
          <w:rFonts w:ascii="Times New Roman" w:eastAsia="Times New Roman" w:hAnsi="Times New Roman" w:cs="Times New Roman"/>
          <w:lang w:eastAsia="pl-PL"/>
        </w:rPr>
        <w:t>  87-100 Toruń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332D48">
        <w:rPr>
          <w:rFonts w:ascii="Times New Roman" w:eastAsia="Times New Roman" w:hAnsi="Times New Roman" w:cs="Times New Roman"/>
          <w:lang w:eastAsia="pl-PL"/>
        </w:rPr>
        <w:t>2. Regionalny Dyrektor Ochrony Środowiska, Ul. Dworcowa 63,   85-950 Bydgoszcz</w:t>
      </w:r>
    </w:p>
    <w:p w:rsidR="00332D48" w:rsidRDefault="00332D48"/>
    <w:sectPr w:rsidR="00332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05A59A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221"/>
    <w:rsid w:val="002B3D49"/>
    <w:rsid w:val="00332D48"/>
    <w:rsid w:val="003403EF"/>
    <w:rsid w:val="007D1768"/>
    <w:rsid w:val="00935BAF"/>
    <w:rsid w:val="009C57EC"/>
    <w:rsid w:val="00D42221"/>
    <w:rsid w:val="00D51AAC"/>
    <w:rsid w:val="00DA5AEE"/>
    <w:rsid w:val="00EE6087"/>
    <w:rsid w:val="00F37857"/>
    <w:rsid w:val="00FB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22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42221"/>
    <w:rPr>
      <w:b/>
      <w:bCs/>
    </w:rPr>
  </w:style>
  <w:style w:type="paragraph" w:styleId="Listapunktowana">
    <w:name w:val="List Bullet"/>
    <w:basedOn w:val="Normalny"/>
    <w:uiPriority w:val="99"/>
    <w:unhideWhenUsed/>
    <w:rsid w:val="00D51AAC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22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42221"/>
    <w:rPr>
      <w:b/>
      <w:bCs/>
    </w:rPr>
  </w:style>
  <w:style w:type="paragraph" w:styleId="Listapunktowana">
    <w:name w:val="List Bullet"/>
    <w:basedOn w:val="Normalny"/>
    <w:uiPriority w:val="99"/>
    <w:unhideWhenUsed/>
    <w:rsid w:val="00D51AAC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5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cp:lastPrinted>2013-08-08T11:44:00Z</cp:lastPrinted>
  <dcterms:created xsi:type="dcterms:W3CDTF">2013-08-05T13:15:00Z</dcterms:created>
  <dcterms:modified xsi:type="dcterms:W3CDTF">2013-08-12T13:07:00Z</dcterms:modified>
</cp:coreProperties>
</file>